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AD" w:rsidRPr="00EA69F1" w:rsidRDefault="00EA69F1" w:rsidP="00EA69F1">
      <w:pPr>
        <w:jc w:val="right"/>
        <w:rPr>
          <w:b/>
          <w:noProof/>
          <w:sz w:val="28"/>
          <w:szCs w:val="28"/>
        </w:rPr>
      </w:pPr>
      <w:r w:rsidRPr="00EA69F1">
        <w:rPr>
          <w:b/>
          <w:noProof/>
          <w:sz w:val="28"/>
          <w:szCs w:val="28"/>
        </w:rPr>
        <w:t>Приложение 1</w:t>
      </w:r>
    </w:p>
    <w:p w:rsidR="00EA69F1" w:rsidRDefault="00EA69F1">
      <w:pPr>
        <w:jc w:val="center"/>
        <w:rPr>
          <w:noProof/>
        </w:rPr>
      </w:pPr>
    </w:p>
    <w:p w:rsidR="00EA69F1" w:rsidRDefault="00EA69F1">
      <w:pPr>
        <w:jc w:val="center"/>
        <w:rPr>
          <w:noProof/>
        </w:rPr>
      </w:pPr>
    </w:p>
    <w:p w:rsidR="00EA69F1" w:rsidRDefault="00EA69F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C2591D1" wp14:editId="5857E8E0">
            <wp:extent cx="1329055" cy="1329055"/>
            <wp:effectExtent l="0" t="0" r="0" b="0"/>
            <wp:docPr id="1" name="Рисунок 1" descr="Описание: F:\ГЕРБ 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F:\ГЕРБ ГУ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3AD" w:rsidRDefault="00EA69F1">
      <w:pPr>
        <w:jc w:val="center"/>
        <w:rPr>
          <w:rFonts w:ascii="Tahoma" w:hAnsi="Tahoma" w:cs="Tahoma"/>
          <w:b/>
          <w:color w:val="0033CC"/>
          <w:sz w:val="26"/>
          <w:szCs w:val="26"/>
        </w:rPr>
      </w:pPr>
      <w:r>
        <w:rPr>
          <w:rFonts w:ascii="Tahoma" w:hAnsi="Tahoma" w:cs="Tahoma"/>
          <w:b/>
          <w:color w:val="0033CC"/>
          <w:sz w:val="26"/>
          <w:szCs w:val="26"/>
        </w:rPr>
        <w:t xml:space="preserve">Главное управление МЧС России по Вологодской области </w:t>
      </w:r>
    </w:p>
    <w:p w:rsidR="004363AD" w:rsidRDefault="00EA69F1">
      <w:pPr>
        <w:jc w:val="center"/>
        <w:rPr>
          <w:rFonts w:ascii="Tahoma" w:hAnsi="Tahoma" w:cs="Tahoma"/>
          <w:b/>
          <w:color w:val="0033CC"/>
          <w:sz w:val="26"/>
          <w:szCs w:val="26"/>
        </w:rPr>
      </w:pPr>
      <w:r>
        <w:rPr>
          <w:rFonts w:ascii="Tahoma" w:hAnsi="Tahoma" w:cs="Tahoma"/>
          <w:b/>
          <w:color w:val="0033CC"/>
          <w:sz w:val="26"/>
          <w:szCs w:val="26"/>
        </w:rPr>
        <w:t xml:space="preserve">осуществляет отбор кандидатов на учебу в образовательные организации </w:t>
      </w:r>
    </w:p>
    <w:p w:rsidR="004363AD" w:rsidRDefault="00EA69F1">
      <w:pPr>
        <w:jc w:val="center"/>
        <w:rPr>
          <w:rFonts w:ascii="Tahoma" w:hAnsi="Tahoma" w:cs="Tahoma"/>
          <w:b/>
          <w:color w:val="0033CC"/>
          <w:sz w:val="26"/>
          <w:szCs w:val="26"/>
        </w:rPr>
      </w:pPr>
      <w:r>
        <w:rPr>
          <w:rFonts w:ascii="Tahoma" w:hAnsi="Tahoma" w:cs="Tahoma"/>
          <w:b/>
          <w:color w:val="0033CC"/>
          <w:sz w:val="26"/>
          <w:szCs w:val="26"/>
        </w:rPr>
        <w:t>высшего образования МЧС России</w:t>
      </w:r>
    </w:p>
    <w:p w:rsidR="004363AD" w:rsidRDefault="004363AD">
      <w:pPr>
        <w:jc w:val="center"/>
        <w:rPr>
          <w:sz w:val="28"/>
          <w:szCs w:val="28"/>
        </w:rPr>
      </w:pPr>
    </w:p>
    <w:tbl>
      <w:tblPr>
        <w:tblW w:w="11057" w:type="dxa"/>
        <w:tblInd w:w="-34" w:type="dxa"/>
        <w:tblLook w:val="04A0" w:firstRow="1" w:lastRow="0" w:firstColumn="1" w:lastColumn="0" w:noHBand="0" w:noVBand="1"/>
      </w:tblPr>
      <w:tblGrid>
        <w:gridCol w:w="2551"/>
        <w:gridCol w:w="1844"/>
        <w:gridCol w:w="2267"/>
        <w:gridCol w:w="2127"/>
        <w:gridCol w:w="2268"/>
      </w:tblGrid>
      <w:tr w:rsidR="004363AD"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jc w:val="center"/>
              <w:rPr>
                <w:rStyle w:val="a7"/>
                <w:color w:val="auto"/>
                <w:sz w:val="26"/>
                <w:szCs w:val="26"/>
              </w:rPr>
            </w:pPr>
            <w:r>
              <w:rPr>
                <w:rStyle w:val="a7"/>
                <w:color w:val="auto"/>
                <w:sz w:val="26"/>
                <w:szCs w:val="26"/>
              </w:rPr>
              <w:t>Образовательные организации высшего образования</w:t>
            </w:r>
          </w:p>
          <w:p w:rsidR="004363AD" w:rsidRDefault="00EA69F1">
            <w:pPr>
              <w:jc w:val="center"/>
              <w:rPr>
                <w:rStyle w:val="a7"/>
                <w:color w:val="auto"/>
                <w:sz w:val="26"/>
                <w:szCs w:val="26"/>
              </w:rPr>
            </w:pPr>
            <w:r>
              <w:rPr>
                <w:rStyle w:val="a7"/>
                <w:color w:val="auto"/>
                <w:sz w:val="26"/>
                <w:szCs w:val="26"/>
              </w:rPr>
              <w:t>МЧС России</w:t>
            </w:r>
          </w:p>
        </w:tc>
        <w:tc>
          <w:tcPr>
            <w:tcW w:w="18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jc w:val="center"/>
              <w:rPr>
                <w:rStyle w:val="a7"/>
                <w:color w:val="auto"/>
                <w:sz w:val="26"/>
                <w:szCs w:val="26"/>
              </w:rPr>
            </w:pPr>
            <w:r>
              <w:rPr>
                <w:rStyle w:val="a7"/>
                <w:color w:val="auto"/>
                <w:sz w:val="26"/>
                <w:szCs w:val="26"/>
              </w:rPr>
              <w:t>Адрес,</w:t>
            </w:r>
          </w:p>
          <w:p w:rsidR="004363AD" w:rsidRDefault="00EA69F1">
            <w:pPr>
              <w:jc w:val="center"/>
              <w:rPr>
                <w:rStyle w:val="a7"/>
                <w:color w:val="auto"/>
                <w:sz w:val="26"/>
                <w:szCs w:val="26"/>
              </w:rPr>
            </w:pPr>
            <w:r>
              <w:rPr>
                <w:rStyle w:val="a7"/>
                <w:color w:val="auto"/>
                <w:sz w:val="26"/>
                <w:szCs w:val="26"/>
              </w:rPr>
              <w:t>телефоны</w:t>
            </w: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jc w:val="center"/>
              <w:rPr>
                <w:rStyle w:val="a7"/>
                <w:color w:val="auto"/>
                <w:sz w:val="26"/>
                <w:szCs w:val="26"/>
              </w:rPr>
            </w:pPr>
            <w:r>
              <w:rPr>
                <w:rStyle w:val="a7"/>
                <w:color w:val="auto"/>
                <w:sz w:val="26"/>
                <w:szCs w:val="26"/>
              </w:rPr>
              <w:t>Специальность</w:t>
            </w:r>
          </w:p>
          <w:p w:rsidR="004363AD" w:rsidRDefault="00EA69F1">
            <w:pPr>
              <w:jc w:val="center"/>
              <w:rPr>
                <w:rStyle w:val="a7"/>
                <w:color w:val="auto"/>
                <w:sz w:val="26"/>
                <w:szCs w:val="26"/>
              </w:rPr>
            </w:pPr>
            <w:r>
              <w:rPr>
                <w:rStyle w:val="a7"/>
                <w:color w:val="auto"/>
                <w:sz w:val="26"/>
                <w:szCs w:val="26"/>
              </w:rPr>
              <w:t xml:space="preserve">(очная </w:t>
            </w:r>
            <w:r>
              <w:rPr>
                <w:rStyle w:val="a7"/>
                <w:color w:val="auto"/>
                <w:sz w:val="26"/>
                <w:szCs w:val="26"/>
              </w:rPr>
              <w:t>форма), квалификация, срок обучения</w:t>
            </w:r>
          </w:p>
        </w:tc>
        <w:tc>
          <w:tcPr>
            <w:tcW w:w="21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jc w:val="center"/>
              <w:rPr>
                <w:rStyle w:val="a7"/>
                <w:color w:val="auto"/>
                <w:sz w:val="26"/>
                <w:szCs w:val="26"/>
              </w:rPr>
            </w:pPr>
            <w:r>
              <w:rPr>
                <w:rStyle w:val="a7"/>
                <w:color w:val="auto"/>
                <w:sz w:val="26"/>
                <w:szCs w:val="26"/>
              </w:rPr>
              <w:t>Вступительные испытания (по результатам ЕГЭ)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jc w:val="center"/>
              <w:rPr>
                <w:rStyle w:val="a7"/>
                <w:color w:val="auto"/>
                <w:sz w:val="26"/>
                <w:szCs w:val="26"/>
              </w:rPr>
            </w:pPr>
            <w:r>
              <w:rPr>
                <w:rStyle w:val="a7"/>
                <w:color w:val="auto"/>
                <w:sz w:val="26"/>
                <w:szCs w:val="26"/>
              </w:rPr>
              <w:t>Дополнительные вступительные испытания</w:t>
            </w:r>
          </w:p>
        </w:tc>
      </w:tr>
      <w:tr w:rsidR="004363AD">
        <w:trPr>
          <w:trHeight w:val="1037"/>
        </w:trPr>
        <w:tc>
          <w:tcPr>
            <w:tcW w:w="25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4363AD">
            <w:pPr>
              <w:jc w:val="center"/>
              <w:rPr>
                <w:rStyle w:val="a6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</w:p>
          <w:p w:rsidR="004363AD" w:rsidRDefault="00EA69F1">
            <w:pPr>
              <w:jc w:val="center"/>
              <w:rPr>
                <w:rStyle w:val="a6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  <w:r>
              <w:rPr>
                <w:rStyle w:val="a6"/>
                <w:i/>
                <w:caps/>
                <w:color w:val="0000FF"/>
                <w:spacing w:val="0"/>
                <w:sz w:val="26"/>
                <w:szCs w:val="26"/>
                <w:u w:val="none"/>
              </w:rPr>
              <w:t>Академия ГПС МЧС России</w:t>
            </w:r>
          </w:p>
          <w:p w:rsidR="004363AD" w:rsidRDefault="00EA69F1">
            <w:pPr>
              <w:jc w:val="center"/>
              <w:rPr>
                <w:rStyle w:val="a6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  <w:r>
              <w:rPr>
                <w:rStyle w:val="a6"/>
                <w:i/>
                <w:caps/>
                <w:color w:val="0000FF"/>
                <w:spacing w:val="0"/>
                <w:sz w:val="26"/>
                <w:szCs w:val="26"/>
                <w:u w:val="none"/>
              </w:rPr>
              <w:t>(Г. Москва)</w:t>
            </w:r>
          </w:p>
          <w:p w:rsidR="004363AD" w:rsidRDefault="004363AD">
            <w:pPr>
              <w:jc w:val="center"/>
              <w:rPr>
                <w:rStyle w:val="a6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г. Москва, ул. Б. Галушкина, 4.</w:t>
            </w:r>
          </w:p>
          <w:p w:rsidR="004363AD" w:rsidRDefault="00EA69F1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тел. (495) 617-26-45, 617-29-73</w:t>
            </w:r>
          </w:p>
          <w:p w:rsidR="004363AD" w:rsidRDefault="004363AD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«</w:t>
            </w:r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>Пожарная безопасность</w:t>
            </w:r>
            <w:r>
              <w:rPr>
                <w:rStyle w:val="a5"/>
                <w:color w:val="auto"/>
                <w:sz w:val="26"/>
                <w:szCs w:val="26"/>
              </w:rPr>
              <w:t xml:space="preserve">», </w:t>
            </w:r>
            <w:proofErr w:type="spellStart"/>
            <w:r>
              <w:rPr>
                <w:rStyle w:val="a5"/>
                <w:color w:val="auto"/>
                <w:sz w:val="26"/>
                <w:szCs w:val="26"/>
              </w:rPr>
              <w:t>специалитет</w:t>
            </w:r>
            <w:proofErr w:type="spellEnd"/>
            <w:r>
              <w:rPr>
                <w:rStyle w:val="a5"/>
                <w:color w:val="auto"/>
                <w:sz w:val="26"/>
                <w:szCs w:val="26"/>
              </w:rPr>
              <w:t>,</w:t>
            </w:r>
          </w:p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5 лет</w:t>
            </w:r>
          </w:p>
        </w:tc>
        <w:tc>
          <w:tcPr>
            <w:tcW w:w="212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русский язык, математика, физика</w:t>
            </w:r>
          </w:p>
        </w:tc>
        <w:tc>
          <w:tcPr>
            <w:tcW w:w="22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математика (письменно), физическая подготовка</w:t>
            </w:r>
          </w:p>
        </w:tc>
      </w:tr>
      <w:tr w:rsidR="004363AD">
        <w:trPr>
          <w:trHeight w:val="1167"/>
        </w:trPr>
        <w:tc>
          <w:tcPr>
            <w:tcW w:w="255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4363AD">
            <w:pPr>
              <w:jc w:val="center"/>
              <w:rPr>
                <w:rStyle w:val="a6"/>
                <w:b w:val="0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4363AD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«</w:t>
            </w:r>
            <w:proofErr w:type="spellStart"/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>Техносферная</w:t>
            </w:r>
            <w:proofErr w:type="spellEnd"/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 xml:space="preserve"> безопасность</w:t>
            </w:r>
            <w:r>
              <w:rPr>
                <w:rStyle w:val="a5"/>
                <w:color w:val="auto"/>
                <w:sz w:val="26"/>
                <w:szCs w:val="26"/>
              </w:rPr>
              <w:t>»,</w:t>
            </w:r>
          </w:p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5"/>
                <w:color w:val="auto"/>
                <w:sz w:val="26"/>
                <w:szCs w:val="26"/>
              </w:rPr>
              <w:t>бакалавриат</w:t>
            </w:r>
            <w:proofErr w:type="spellEnd"/>
            <w:r>
              <w:rPr>
                <w:rStyle w:val="a5"/>
                <w:color w:val="auto"/>
                <w:sz w:val="26"/>
                <w:szCs w:val="26"/>
              </w:rPr>
              <w:t>,</w:t>
            </w:r>
          </w:p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4 года</w:t>
            </w:r>
          </w:p>
        </w:tc>
        <w:tc>
          <w:tcPr>
            <w:tcW w:w="212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4363AD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4363AD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</w:tr>
      <w:tr w:rsidR="004363AD">
        <w:trPr>
          <w:trHeight w:val="477"/>
        </w:trPr>
        <w:tc>
          <w:tcPr>
            <w:tcW w:w="25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jc w:val="center"/>
              <w:rPr>
                <w:rStyle w:val="a6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  <w:r>
              <w:rPr>
                <w:rStyle w:val="a6"/>
                <w:i/>
                <w:caps/>
                <w:color w:val="0000FF"/>
                <w:spacing w:val="0"/>
                <w:sz w:val="26"/>
                <w:szCs w:val="26"/>
                <w:u w:val="none"/>
              </w:rPr>
              <w:t>Санкт-Петербургский университет ГПС МЧС России</w:t>
            </w:r>
          </w:p>
        </w:tc>
        <w:tc>
          <w:tcPr>
            <w:tcW w:w="18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г. Санкт-Петербург, Московский пр., 149.</w:t>
            </w:r>
          </w:p>
          <w:p w:rsidR="004363AD" w:rsidRDefault="00EA69F1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 xml:space="preserve">тел. (812) </w:t>
            </w:r>
            <w:r>
              <w:rPr>
                <w:rStyle w:val="a5"/>
                <w:color w:val="auto"/>
                <w:sz w:val="26"/>
                <w:szCs w:val="26"/>
              </w:rPr>
              <w:t>369-55-18</w:t>
            </w:r>
          </w:p>
          <w:p w:rsidR="004363AD" w:rsidRDefault="004363AD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«</w:t>
            </w:r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>Пожарная безопасность</w:t>
            </w:r>
            <w:r>
              <w:rPr>
                <w:rStyle w:val="a5"/>
                <w:color w:val="auto"/>
                <w:sz w:val="26"/>
                <w:szCs w:val="26"/>
              </w:rPr>
              <w:t>»,</w:t>
            </w:r>
          </w:p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5"/>
                <w:color w:val="auto"/>
                <w:sz w:val="26"/>
                <w:szCs w:val="26"/>
              </w:rPr>
              <w:t>специалитет</w:t>
            </w:r>
            <w:proofErr w:type="spellEnd"/>
            <w:r>
              <w:rPr>
                <w:rStyle w:val="a5"/>
                <w:color w:val="auto"/>
                <w:sz w:val="26"/>
                <w:szCs w:val="26"/>
              </w:rPr>
              <w:t>,</w:t>
            </w:r>
          </w:p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5 лет</w:t>
            </w:r>
          </w:p>
        </w:tc>
        <w:tc>
          <w:tcPr>
            <w:tcW w:w="212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русский язык, математика, физика</w:t>
            </w:r>
          </w:p>
        </w:tc>
        <w:tc>
          <w:tcPr>
            <w:tcW w:w="22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математика (письменно), физическая подготовка</w:t>
            </w:r>
          </w:p>
        </w:tc>
      </w:tr>
      <w:tr w:rsidR="004363AD">
        <w:trPr>
          <w:trHeight w:val="477"/>
        </w:trPr>
        <w:tc>
          <w:tcPr>
            <w:tcW w:w="255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4363AD">
            <w:pPr>
              <w:jc w:val="center"/>
              <w:rPr>
                <w:rStyle w:val="a6"/>
                <w:b w:val="0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4363AD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363AD" w:rsidRDefault="004363AD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«</w:t>
            </w:r>
            <w:proofErr w:type="spellStart"/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>Техносферная</w:t>
            </w:r>
            <w:proofErr w:type="spellEnd"/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 xml:space="preserve"> безопасность</w:t>
            </w:r>
            <w:r>
              <w:rPr>
                <w:rStyle w:val="a5"/>
                <w:color w:val="auto"/>
                <w:sz w:val="26"/>
                <w:szCs w:val="26"/>
              </w:rPr>
              <w:t>»,</w:t>
            </w:r>
          </w:p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5"/>
                <w:color w:val="auto"/>
                <w:sz w:val="26"/>
                <w:szCs w:val="26"/>
              </w:rPr>
              <w:t>бакалавриат</w:t>
            </w:r>
            <w:proofErr w:type="spellEnd"/>
            <w:r>
              <w:rPr>
                <w:rStyle w:val="a5"/>
                <w:color w:val="auto"/>
                <w:sz w:val="26"/>
                <w:szCs w:val="26"/>
              </w:rPr>
              <w:t>,</w:t>
            </w:r>
          </w:p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4 года</w:t>
            </w:r>
          </w:p>
        </w:tc>
        <w:tc>
          <w:tcPr>
            <w:tcW w:w="212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363AD" w:rsidRDefault="004363AD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363AD" w:rsidRDefault="004363AD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</w:tr>
      <w:tr w:rsidR="004363AD">
        <w:trPr>
          <w:trHeight w:val="477"/>
        </w:trPr>
        <w:tc>
          <w:tcPr>
            <w:tcW w:w="255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4363AD">
            <w:pPr>
              <w:jc w:val="center"/>
              <w:rPr>
                <w:rStyle w:val="a6"/>
                <w:b w:val="0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4363AD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363AD" w:rsidRDefault="004363AD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«</w:t>
            </w:r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>Системный анализ и управление</w:t>
            </w:r>
            <w:r>
              <w:rPr>
                <w:rStyle w:val="a5"/>
                <w:color w:val="auto"/>
                <w:sz w:val="26"/>
                <w:szCs w:val="26"/>
              </w:rPr>
              <w:t>»,</w:t>
            </w:r>
          </w:p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5"/>
                <w:color w:val="auto"/>
                <w:sz w:val="26"/>
                <w:szCs w:val="26"/>
              </w:rPr>
              <w:t>бакалавриат</w:t>
            </w:r>
            <w:proofErr w:type="spellEnd"/>
            <w:r>
              <w:rPr>
                <w:rStyle w:val="a5"/>
                <w:color w:val="auto"/>
                <w:sz w:val="26"/>
                <w:szCs w:val="26"/>
              </w:rPr>
              <w:t>,</w:t>
            </w:r>
          </w:p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4 года</w:t>
            </w:r>
          </w:p>
        </w:tc>
        <w:tc>
          <w:tcPr>
            <w:tcW w:w="21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 xml:space="preserve">русский </w:t>
            </w:r>
            <w:r>
              <w:rPr>
                <w:rStyle w:val="a5"/>
                <w:color w:val="auto"/>
                <w:sz w:val="26"/>
                <w:szCs w:val="26"/>
              </w:rPr>
              <w:t>язык, математика, физика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математика (письменно), физическая подготовка</w:t>
            </w:r>
          </w:p>
        </w:tc>
      </w:tr>
      <w:tr w:rsidR="004363AD">
        <w:trPr>
          <w:trHeight w:val="1705"/>
        </w:trPr>
        <w:tc>
          <w:tcPr>
            <w:tcW w:w="255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4363AD">
            <w:pPr>
              <w:jc w:val="center"/>
              <w:rPr>
                <w:rStyle w:val="a6"/>
                <w:b w:val="0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4363AD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363AD" w:rsidRDefault="004363AD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«</w:t>
            </w:r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>Правовое обеспечение национальной безопасности</w:t>
            </w:r>
            <w:r>
              <w:rPr>
                <w:rStyle w:val="a5"/>
                <w:color w:val="auto"/>
                <w:sz w:val="26"/>
                <w:szCs w:val="26"/>
              </w:rPr>
              <w:t>»,</w:t>
            </w:r>
          </w:p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5"/>
                <w:color w:val="auto"/>
                <w:sz w:val="26"/>
                <w:szCs w:val="26"/>
              </w:rPr>
              <w:t>специалитет</w:t>
            </w:r>
            <w:proofErr w:type="spellEnd"/>
            <w:r>
              <w:rPr>
                <w:rStyle w:val="a5"/>
                <w:color w:val="auto"/>
                <w:sz w:val="26"/>
                <w:szCs w:val="26"/>
              </w:rPr>
              <w:t>,</w:t>
            </w:r>
          </w:p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5 лет</w:t>
            </w:r>
          </w:p>
        </w:tc>
        <w:tc>
          <w:tcPr>
            <w:tcW w:w="21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русский язык,</w:t>
            </w:r>
          </w:p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 xml:space="preserve">история, </w:t>
            </w:r>
          </w:p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обществознание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обществознание, физическая подготовка</w:t>
            </w:r>
          </w:p>
        </w:tc>
      </w:tr>
      <w:tr w:rsidR="004363AD">
        <w:trPr>
          <w:trHeight w:val="1391"/>
        </w:trPr>
        <w:tc>
          <w:tcPr>
            <w:tcW w:w="255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4363AD">
            <w:pPr>
              <w:jc w:val="center"/>
              <w:rPr>
                <w:rStyle w:val="a6"/>
                <w:b w:val="0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4363AD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«</w:t>
            </w:r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>Судебная экспертиза</w:t>
            </w:r>
            <w:r>
              <w:rPr>
                <w:rStyle w:val="a5"/>
                <w:color w:val="auto"/>
                <w:sz w:val="26"/>
                <w:szCs w:val="26"/>
              </w:rPr>
              <w:t xml:space="preserve">», </w:t>
            </w:r>
            <w:proofErr w:type="spellStart"/>
            <w:r>
              <w:rPr>
                <w:rStyle w:val="a5"/>
                <w:color w:val="auto"/>
                <w:sz w:val="26"/>
                <w:szCs w:val="26"/>
              </w:rPr>
              <w:t>специалитет</w:t>
            </w:r>
            <w:proofErr w:type="spellEnd"/>
            <w:r>
              <w:rPr>
                <w:rStyle w:val="a5"/>
                <w:color w:val="auto"/>
                <w:sz w:val="26"/>
                <w:szCs w:val="26"/>
              </w:rPr>
              <w:t>,</w:t>
            </w:r>
          </w:p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5 лет</w:t>
            </w:r>
          </w:p>
        </w:tc>
        <w:tc>
          <w:tcPr>
            <w:tcW w:w="21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русский язык,</w:t>
            </w:r>
          </w:p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 xml:space="preserve">история, </w:t>
            </w:r>
          </w:p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обществознание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обществознание, физическая подготовка</w:t>
            </w:r>
          </w:p>
        </w:tc>
      </w:tr>
      <w:tr w:rsidR="004363AD">
        <w:trPr>
          <w:trHeight w:val="1391"/>
        </w:trPr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4363AD">
            <w:pPr>
              <w:jc w:val="center"/>
              <w:rPr>
                <w:rStyle w:val="a6"/>
                <w:b w:val="0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</w:p>
        </w:tc>
        <w:tc>
          <w:tcPr>
            <w:tcW w:w="18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4363AD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363AD" w:rsidRDefault="00EA69F1">
            <w:pPr>
              <w:jc w:val="center"/>
              <w:rPr>
                <w:rStyle w:val="a5"/>
                <w:b/>
                <w:i w:val="0"/>
                <w:color w:val="auto"/>
                <w:sz w:val="26"/>
                <w:szCs w:val="26"/>
              </w:rPr>
            </w:pPr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>Государственное и муниципальное управление</w:t>
            </w:r>
          </w:p>
          <w:p w:rsidR="004363AD" w:rsidRDefault="00EA69F1">
            <w:pPr>
              <w:jc w:val="center"/>
              <w:rPr>
                <w:rStyle w:val="a5"/>
                <w:i w:val="0"/>
                <w:color w:val="auto"/>
                <w:sz w:val="26"/>
                <w:szCs w:val="26"/>
              </w:rPr>
            </w:pPr>
            <w:r>
              <w:rPr>
                <w:rStyle w:val="a5"/>
                <w:i w:val="0"/>
                <w:color w:val="auto"/>
                <w:sz w:val="26"/>
                <w:szCs w:val="26"/>
              </w:rPr>
              <w:t>профиль «Материально-техническое обеспечение»,</w:t>
            </w:r>
          </w:p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proofErr w:type="spellStart"/>
            <w:r>
              <w:rPr>
                <w:rStyle w:val="a5"/>
                <w:color w:val="auto"/>
                <w:sz w:val="26"/>
                <w:szCs w:val="26"/>
              </w:rPr>
              <w:t>бакалавриат</w:t>
            </w:r>
            <w:proofErr w:type="spellEnd"/>
            <w:r>
              <w:rPr>
                <w:rStyle w:val="a5"/>
                <w:color w:val="auto"/>
                <w:sz w:val="26"/>
                <w:szCs w:val="26"/>
              </w:rPr>
              <w:t>,</w:t>
            </w:r>
          </w:p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4 года</w:t>
            </w:r>
          </w:p>
        </w:tc>
        <w:tc>
          <w:tcPr>
            <w:tcW w:w="21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русский язык, математика, обществознание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обществознание, физическая подготовка</w:t>
            </w:r>
          </w:p>
        </w:tc>
      </w:tr>
      <w:tr w:rsidR="004363AD">
        <w:trPr>
          <w:trHeight w:val="900"/>
        </w:trPr>
        <w:tc>
          <w:tcPr>
            <w:tcW w:w="25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jc w:val="center"/>
              <w:rPr>
                <w:rStyle w:val="a6"/>
                <w:i/>
                <w:caps/>
                <w:color w:val="0000FF"/>
                <w:spacing w:val="0"/>
                <w:sz w:val="26"/>
                <w:szCs w:val="26"/>
                <w:u w:val="none"/>
              </w:rPr>
            </w:pPr>
            <w:r>
              <w:rPr>
                <w:rStyle w:val="a6"/>
                <w:i/>
                <w:caps/>
                <w:color w:val="0000FF"/>
                <w:spacing w:val="0"/>
                <w:sz w:val="26"/>
                <w:szCs w:val="26"/>
                <w:u w:val="none"/>
              </w:rPr>
              <w:t>ИвановскАЯ ПОЖАРНО-СПАСАТЕЛЬНАЯ АКАДЕМИЯ ГПС МЧС России</w:t>
            </w:r>
          </w:p>
        </w:tc>
        <w:tc>
          <w:tcPr>
            <w:tcW w:w="184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 xml:space="preserve">г. Иваново,         пр. Строителей, 33. </w:t>
            </w:r>
          </w:p>
          <w:p w:rsidR="004363AD" w:rsidRDefault="00EA69F1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 xml:space="preserve">тел. (4932) </w:t>
            </w:r>
          </w:p>
          <w:p w:rsidR="004363AD" w:rsidRDefault="00EA69F1">
            <w:pPr>
              <w:pStyle w:val="ae"/>
              <w:ind w:firstLine="0"/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56-13-02</w:t>
            </w:r>
          </w:p>
          <w:p w:rsidR="004363AD" w:rsidRDefault="004363AD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«</w:t>
            </w:r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>Пожарная безопасность</w:t>
            </w:r>
            <w:r>
              <w:rPr>
                <w:rStyle w:val="a5"/>
                <w:color w:val="auto"/>
                <w:sz w:val="26"/>
                <w:szCs w:val="26"/>
              </w:rPr>
              <w:t xml:space="preserve">», </w:t>
            </w:r>
            <w:proofErr w:type="spellStart"/>
            <w:r>
              <w:rPr>
                <w:rStyle w:val="a5"/>
                <w:color w:val="auto"/>
                <w:sz w:val="26"/>
                <w:szCs w:val="26"/>
              </w:rPr>
              <w:t>специалитет</w:t>
            </w:r>
            <w:proofErr w:type="spellEnd"/>
            <w:r>
              <w:rPr>
                <w:rStyle w:val="a5"/>
                <w:color w:val="auto"/>
                <w:sz w:val="26"/>
                <w:szCs w:val="26"/>
              </w:rPr>
              <w:t>,</w:t>
            </w:r>
          </w:p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5 лет</w:t>
            </w:r>
          </w:p>
        </w:tc>
        <w:tc>
          <w:tcPr>
            <w:tcW w:w="212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русский язык, математика, физика</w:t>
            </w:r>
          </w:p>
        </w:tc>
        <w:tc>
          <w:tcPr>
            <w:tcW w:w="22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 xml:space="preserve">математика </w:t>
            </w:r>
            <w:r>
              <w:rPr>
                <w:rStyle w:val="a5"/>
                <w:color w:val="auto"/>
                <w:sz w:val="26"/>
                <w:szCs w:val="26"/>
              </w:rPr>
              <w:t>(письменно), физическая подготовка</w:t>
            </w:r>
          </w:p>
        </w:tc>
      </w:tr>
      <w:tr w:rsidR="004363AD">
        <w:trPr>
          <w:trHeight w:val="900"/>
        </w:trPr>
        <w:tc>
          <w:tcPr>
            <w:tcW w:w="255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363AD" w:rsidRDefault="004363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363AD" w:rsidRDefault="004363AD">
            <w:pPr>
              <w:pStyle w:val="ae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«</w:t>
            </w:r>
            <w:proofErr w:type="spellStart"/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>Техносферная</w:t>
            </w:r>
            <w:proofErr w:type="spellEnd"/>
            <w:r>
              <w:rPr>
                <w:rStyle w:val="a5"/>
                <w:b/>
                <w:i w:val="0"/>
                <w:color w:val="auto"/>
                <w:sz w:val="26"/>
                <w:szCs w:val="26"/>
              </w:rPr>
              <w:t xml:space="preserve"> безопасность</w:t>
            </w:r>
            <w:r>
              <w:rPr>
                <w:rStyle w:val="a5"/>
                <w:color w:val="auto"/>
                <w:sz w:val="26"/>
                <w:szCs w:val="26"/>
              </w:rPr>
              <w:t xml:space="preserve">», </w:t>
            </w:r>
            <w:proofErr w:type="spellStart"/>
            <w:r>
              <w:rPr>
                <w:rStyle w:val="a5"/>
                <w:color w:val="auto"/>
                <w:sz w:val="26"/>
                <w:szCs w:val="26"/>
              </w:rPr>
              <w:t>бакалавриат</w:t>
            </w:r>
            <w:proofErr w:type="spellEnd"/>
            <w:r>
              <w:rPr>
                <w:rStyle w:val="a5"/>
                <w:color w:val="auto"/>
                <w:sz w:val="26"/>
                <w:szCs w:val="26"/>
              </w:rPr>
              <w:t>,</w:t>
            </w:r>
          </w:p>
          <w:p w:rsidR="004363AD" w:rsidRDefault="00EA69F1">
            <w:pPr>
              <w:jc w:val="center"/>
              <w:rPr>
                <w:rStyle w:val="a5"/>
                <w:color w:val="auto"/>
                <w:sz w:val="26"/>
                <w:szCs w:val="26"/>
              </w:rPr>
            </w:pPr>
            <w:r>
              <w:rPr>
                <w:rStyle w:val="a5"/>
                <w:color w:val="auto"/>
                <w:sz w:val="26"/>
                <w:szCs w:val="26"/>
              </w:rPr>
              <w:t>4 года</w:t>
            </w:r>
          </w:p>
        </w:tc>
        <w:tc>
          <w:tcPr>
            <w:tcW w:w="212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4363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363AD" w:rsidRDefault="004363AD">
            <w:pPr>
              <w:jc w:val="center"/>
              <w:rPr>
                <w:sz w:val="26"/>
                <w:szCs w:val="26"/>
              </w:rPr>
            </w:pPr>
          </w:p>
        </w:tc>
      </w:tr>
    </w:tbl>
    <w:p w:rsidR="004363AD" w:rsidRDefault="004363AD">
      <w:pPr>
        <w:ind w:firstLine="708"/>
        <w:jc w:val="both"/>
        <w:rPr>
          <w:i/>
          <w:color w:val="363639"/>
          <w:spacing w:val="-6"/>
          <w:sz w:val="26"/>
          <w:szCs w:val="26"/>
        </w:rPr>
      </w:pPr>
    </w:p>
    <w:p w:rsidR="004363AD" w:rsidRDefault="00EA69F1">
      <w:pPr>
        <w:ind w:firstLine="708"/>
        <w:jc w:val="both"/>
        <w:rPr>
          <w:b/>
          <w:i/>
          <w:color w:val="363639"/>
          <w:spacing w:val="-6"/>
          <w:sz w:val="26"/>
          <w:szCs w:val="26"/>
        </w:rPr>
      </w:pPr>
      <w:r>
        <w:rPr>
          <w:b/>
          <w:i/>
          <w:color w:val="363639"/>
          <w:spacing w:val="-6"/>
          <w:sz w:val="26"/>
          <w:szCs w:val="26"/>
          <w:u w:val="single"/>
        </w:rPr>
        <w:t>Примечание</w:t>
      </w:r>
      <w:r>
        <w:rPr>
          <w:b/>
          <w:i/>
          <w:color w:val="363639"/>
          <w:spacing w:val="-6"/>
          <w:sz w:val="26"/>
          <w:szCs w:val="26"/>
        </w:rPr>
        <w:t xml:space="preserve">:   </w:t>
      </w:r>
      <w:r>
        <w:rPr>
          <w:i/>
          <w:color w:val="363639"/>
          <w:spacing w:val="-6"/>
          <w:sz w:val="26"/>
          <w:szCs w:val="26"/>
        </w:rPr>
        <w:t xml:space="preserve">количество выделенных приемных мест на обучение в образовательные организации высшего образования для Главного управления МЧС России по Вологодской </w:t>
      </w:r>
      <w:r>
        <w:rPr>
          <w:i/>
          <w:color w:val="363639"/>
          <w:spacing w:val="-6"/>
          <w:sz w:val="26"/>
          <w:szCs w:val="26"/>
        </w:rPr>
        <w:t>области ежегодно устанавливается приказом МЧС России.</w:t>
      </w:r>
    </w:p>
    <w:p w:rsidR="004363AD" w:rsidRDefault="00EA69F1">
      <w:pPr>
        <w:ind w:firstLine="708"/>
        <w:jc w:val="both"/>
        <w:rPr>
          <w:i/>
          <w:color w:val="363639"/>
          <w:spacing w:val="-6"/>
          <w:sz w:val="26"/>
          <w:szCs w:val="26"/>
        </w:rPr>
      </w:pPr>
      <w:r>
        <w:rPr>
          <w:b/>
          <w:i/>
          <w:color w:val="363639"/>
          <w:spacing w:val="-6"/>
          <w:sz w:val="26"/>
          <w:szCs w:val="26"/>
        </w:rPr>
        <w:t>Дополнительное испытание по физической подготовке</w:t>
      </w:r>
      <w:r>
        <w:rPr>
          <w:i/>
          <w:color w:val="363639"/>
          <w:spacing w:val="-6"/>
          <w:sz w:val="26"/>
          <w:szCs w:val="26"/>
        </w:rPr>
        <w:t xml:space="preserve"> оценивается в баллах по результатам выполнения трех контрольных упражнений: бег 3000  м (юноши), 1000 м (девушки), бег 100 м, подтягивание на перекладин</w:t>
      </w:r>
      <w:r>
        <w:rPr>
          <w:i/>
          <w:color w:val="363639"/>
          <w:spacing w:val="-6"/>
          <w:sz w:val="26"/>
          <w:szCs w:val="26"/>
        </w:rPr>
        <w:t>е (юноши), комплексное силовое упражнение (девушки)</w:t>
      </w:r>
    </w:p>
    <w:p w:rsidR="004363AD" w:rsidRDefault="00EA69F1">
      <w:pPr>
        <w:ind w:firstLine="709"/>
        <w:jc w:val="both"/>
        <w:rPr>
          <w:i/>
          <w:color w:val="363639"/>
          <w:spacing w:val="-6"/>
          <w:sz w:val="26"/>
          <w:szCs w:val="26"/>
        </w:rPr>
      </w:pPr>
      <w:r>
        <w:rPr>
          <w:i/>
          <w:color w:val="363639"/>
          <w:spacing w:val="-6"/>
          <w:sz w:val="26"/>
          <w:szCs w:val="26"/>
        </w:rPr>
        <w:t>Каждое упражнение оценивается на основе балльной шкалы от 10 до 33 баллов. Минимальное количество баллов, подтверждающее успешное прохождение дополнительного испытания по физической подготовке – 30 (по 10</w:t>
      </w:r>
      <w:r>
        <w:rPr>
          <w:i/>
          <w:color w:val="363639"/>
          <w:spacing w:val="-6"/>
          <w:sz w:val="26"/>
          <w:szCs w:val="26"/>
        </w:rPr>
        <w:t xml:space="preserve"> баллов за каждое упражнение).</w:t>
      </w:r>
    </w:p>
    <w:p w:rsidR="004363AD" w:rsidRDefault="004363AD">
      <w:pPr>
        <w:ind w:firstLine="709"/>
        <w:jc w:val="both"/>
        <w:rPr>
          <w:i/>
          <w:color w:val="363639"/>
          <w:spacing w:val="-6"/>
          <w:sz w:val="26"/>
          <w:szCs w:val="26"/>
        </w:rPr>
      </w:pPr>
    </w:p>
    <w:p w:rsidR="004363AD" w:rsidRDefault="00EA69F1">
      <w:pPr>
        <w:ind w:firstLine="709"/>
        <w:jc w:val="both"/>
        <w:rPr>
          <w:i/>
          <w:color w:val="363639"/>
          <w:spacing w:val="-6"/>
          <w:sz w:val="26"/>
          <w:szCs w:val="26"/>
        </w:rPr>
      </w:pPr>
      <w:r>
        <w:rPr>
          <w:i/>
          <w:color w:val="363639"/>
          <w:spacing w:val="-6"/>
          <w:sz w:val="26"/>
          <w:szCs w:val="26"/>
        </w:rPr>
        <w:t>Для направления на учебу кандидаты проходят медицинское освидетельствование военно-врачебной комиссией, профессионально-психологическое обследование и специальную проверку.</w:t>
      </w:r>
    </w:p>
    <w:p w:rsidR="004363AD" w:rsidRDefault="004363AD">
      <w:pPr>
        <w:ind w:firstLine="709"/>
        <w:jc w:val="both"/>
        <w:rPr>
          <w:i/>
          <w:color w:val="363639"/>
          <w:spacing w:val="-6"/>
          <w:sz w:val="26"/>
          <w:szCs w:val="26"/>
        </w:rPr>
      </w:pPr>
    </w:p>
    <w:p w:rsidR="004363AD" w:rsidRDefault="00EA69F1">
      <w:pPr>
        <w:ind w:firstLine="709"/>
        <w:jc w:val="both"/>
        <w:rPr>
          <w:i/>
          <w:color w:val="363639"/>
          <w:spacing w:val="-6"/>
          <w:sz w:val="26"/>
          <w:szCs w:val="26"/>
        </w:rPr>
      </w:pPr>
      <w:r>
        <w:rPr>
          <w:i/>
          <w:color w:val="363639"/>
          <w:spacing w:val="-6"/>
          <w:sz w:val="26"/>
          <w:szCs w:val="26"/>
        </w:rPr>
        <w:t>Лица, зачисленные в учебные заведения МЧС России п</w:t>
      </w:r>
      <w:r>
        <w:rPr>
          <w:i/>
          <w:color w:val="363639"/>
          <w:spacing w:val="-6"/>
          <w:sz w:val="26"/>
          <w:szCs w:val="26"/>
        </w:rPr>
        <w:t>о целевому набору, назначаются на должности курсантов с присвоением специального звания «рядовой внутренней службы» (лицам, прошедшим военную службу по призыву присваивается воинское звание). Период обучения в ВУЗе засчитывается в стаж службы.</w:t>
      </w:r>
    </w:p>
    <w:p w:rsidR="004363AD" w:rsidRDefault="004363AD">
      <w:pPr>
        <w:ind w:firstLine="709"/>
        <w:jc w:val="both"/>
        <w:rPr>
          <w:i/>
          <w:color w:val="363639"/>
          <w:spacing w:val="-6"/>
          <w:sz w:val="26"/>
          <w:szCs w:val="26"/>
        </w:rPr>
      </w:pPr>
    </w:p>
    <w:p w:rsidR="004363AD" w:rsidRDefault="00EA69F1">
      <w:pPr>
        <w:ind w:firstLine="709"/>
        <w:jc w:val="both"/>
        <w:rPr>
          <w:i/>
          <w:color w:val="363639"/>
          <w:spacing w:val="-6"/>
          <w:sz w:val="26"/>
          <w:szCs w:val="26"/>
        </w:rPr>
      </w:pPr>
      <w:r>
        <w:rPr>
          <w:i/>
          <w:color w:val="363639"/>
          <w:spacing w:val="-6"/>
          <w:sz w:val="26"/>
          <w:szCs w:val="26"/>
        </w:rPr>
        <w:t>Курсанты об</w:t>
      </w:r>
      <w:r>
        <w:rPr>
          <w:i/>
          <w:color w:val="363639"/>
          <w:spacing w:val="-6"/>
          <w:sz w:val="26"/>
          <w:szCs w:val="26"/>
        </w:rPr>
        <w:t>еспечиваются денежным довольствием и форменным обмундированием, местами в общежитии. На них распространяются социальные гарантии, предусмотренные законодательством для сотрудников Государственной противопожарной службы МЧС России.</w:t>
      </w:r>
    </w:p>
    <w:p w:rsidR="004363AD" w:rsidRDefault="00EA69F1">
      <w:pPr>
        <w:ind w:firstLine="709"/>
        <w:jc w:val="center"/>
        <w:rPr>
          <w:b/>
          <w:i/>
          <w:color w:val="363639"/>
          <w:spacing w:val="-6"/>
          <w:sz w:val="26"/>
          <w:szCs w:val="26"/>
        </w:rPr>
      </w:pPr>
      <w:r>
        <w:rPr>
          <w:b/>
          <w:bCs/>
          <w:i/>
          <w:color w:val="363639"/>
          <w:spacing w:val="-6"/>
          <w:sz w:val="32"/>
          <w:szCs w:val="32"/>
        </w:rPr>
        <w:t>Для подачи заявления о п</w:t>
      </w:r>
      <w:r>
        <w:rPr>
          <w:b/>
          <w:bCs/>
          <w:i/>
          <w:color w:val="363639"/>
          <w:spacing w:val="-6"/>
          <w:sz w:val="32"/>
          <w:szCs w:val="32"/>
        </w:rPr>
        <w:t>риеме на очную форму обучения за счет средств федерального бюджета необходимо обратиться:</w:t>
      </w:r>
    </w:p>
    <w:p w:rsidR="004363AD" w:rsidRDefault="004363AD">
      <w:pPr>
        <w:ind w:firstLine="709"/>
        <w:jc w:val="center"/>
        <w:rPr>
          <w:b/>
          <w:bCs/>
          <w:i/>
          <w:color w:val="363639"/>
          <w:spacing w:val="-6"/>
          <w:sz w:val="32"/>
          <w:szCs w:val="32"/>
        </w:rPr>
      </w:pPr>
    </w:p>
    <w:p w:rsidR="004363AD" w:rsidRDefault="00EA69F1">
      <w:pPr>
        <w:ind w:firstLine="709"/>
        <w:jc w:val="center"/>
        <w:rPr>
          <w:b/>
          <w:color w:val="363639"/>
          <w:spacing w:val="-6"/>
          <w:sz w:val="26"/>
          <w:szCs w:val="26"/>
        </w:rPr>
      </w:pPr>
      <w:r>
        <w:rPr>
          <w:b/>
          <w:bCs/>
          <w:color w:val="363639"/>
          <w:spacing w:val="-6"/>
          <w:sz w:val="32"/>
          <w:szCs w:val="32"/>
        </w:rPr>
        <w:t xml:space="preserve">Главное управление МЧС России по Вологодской области </w:t>
      </w:r>
    </w:p>
    <w:p w:rsidR="004363AD" w:rsidRDefault="00EA69F1" w:rsidP="00EA69F1">
      <w:pPr>
        <w:ind w:firstLine="709"/>
        <w:jc w:val="center"/>
        <w:rPr>
          <w:b/>
          <w:color w:val="363639"/>
          <w:spacing w:val="-6"/>
          <w:sz w:val="26"/>
          <w:szCs w:val="26"/>
        </w:rPr>
      </w:pPr>
      <w:r>
        <w:rPr>
          <w:b/>
          <w:bCs/>
          <w:color w:val="363639"/>
          <w:spacing w:val="-6"/>
          <w:sz w:val="32"/>
          <w:szCs w:val="32"/>
        </w:rPr>
        <w:t xml:space="preserve">г. Вологда, ул. Мальцева, д. 41, тел. 8(8172) 57-12-20, 57-11-77, </w:t>
      </w:r>
      <w:r>
        <w:rPr>
          <w:b/>
          <w:bCs/>
          <w:color w:val="363639"/>
          <w:spacing w:val="-6"/>
          <w:sz w:val="32"/>
          <w:szCs w:val="32"/>
        </w:rPr>
        <w:br/>
        <w:t xml:space="preserve">57-12-45, 57-11-95, 57-11-68 </w:t>
      </w:r>
      <w:bookmarkStart w:id="0" w:name="_GoBack"/>
      <w:bookmarkEnd w:id="0"/>
    </w:p>
    <w:sectPr w:rsidR="004363AD">
      <w:pgSz w:w="11906" w:h="16838"/>
      <w:pgMar w:top="568" w:right="707" w:bottom="426" w:left="709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AD"/>
    <w:rsid w:val="004363AD"/>
    <w:rsid w:val="00EA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qFormat/>
    <w:rsid w:val="008D2511"/>
    <w:rPr>
      <w:sz w:val="28"/>
    </w:rPr>
  </w:style>
  <w:style w:type="character" w:customStyle="1" w:styleId="a4">
    <w:name w:val="Текст выноски Знак"/>
    <w:qFormat/>
    <w:rsid w:val="00DE74C1"/>
    <w:rPr>
      <w:rFonts w:ascii="Tahoma" w:hAnsi="Tahoma" w:cs="Tahoma"/>
      <w:sz w:val="16"/>
      <w:szCs w:val="16"/>
    </w:rPr>
  </w:style>
  <w:style w:type="character" w:styleId="a5">
    <w:name w:val="Subtle Emphasis"/>
    <w:uiPriority w:val="19"/>
    <w:qFormat/>
    <w:rsid w:val="00C26D83"/>
    <w:rPr>
      <w:i/>
      <w:iCs/>
      <w:color w:val="808080"/>
    </w:rPr>
  </w:style>
  <w:style w:type="character" w:styleId="a6">
    <w:name w:val="Intense Reference"/>
    <w:uiPriority w:val="32"/>
    <w:qFormat/>
    <w:rsid w:val="00CE65A5"/>
    <w:rPr>
      <w:b/>
      <w:bCs/>
      <w:smallCaps/>
      <w:color w:val="726056"/>
      <w:spacing w:val="5"/>
      <w:u w:val="single"/>
    </w:rPr>
  </w:style>
  <w:style w:type="character" w:styleId="a7">
    <w:name w:val="Intense Emphasis"/>
    <w:uiPriority w:val="21"/>
    <w:qFormat/>
    <w:rsid w:val="00CE65A5"/>
    <w:rPr>
      <w:b/>
      <w:bCs/>
      <w:i/>
      <w:iCs/>
      <w:color w:val="AD0101"/>
    </w:rPr>
  </w:style>
  <w:style w:type="character" w:customStyle="1" w:styleId="a8">
    <w:name w:val="Подзаголовок Знак"/>
    <w:qFormat/>
    <w:rsid w:val="003B367C"/>
    <w:rPr>
      <w:rFonts w:ascii="Verdana" w:eastAsia="Times New Roman" w:hAnsi="Verdana" w:cs="Times New Roman"/>
      <w:i/>
      <w:iCs/>
      <w:color w:val="AD0101"/>
      <w:spacing w:val="15"/>
      <w:sz w:val="24"/>
      <w:szCs w:val="24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Body Text Indent"/>
    <w:basedOn w:val="a"/>
    <w:rsid w:val="008D2511"/>
    <w:pPr>
      <w:ind w:firstLine="720"/>
      <w:jc w:val="both"/>
    </w:pPr>
    <w:rPr>
      <w:sz w:val="28"/>
    </w:rPr>
  </w:style>
  <w:style w:type="paragraph" w:styleId="af">
    <w:name w:val="List Paragraph"/>
    <w:basedOn w:val="a"/>
    <w:uiPriority w:val="34"/>
    <w:qFormat/>
    <w:rsid w:val="005467C3"/>
    <w:pPr>
      <w:ind w:left="720"/>
      <w:contextualSpacing/>
    </w:pPr>
  </w:style>
  <w:style w:type="paragraph" w:styleId="af0">
    <w:name w:val="Balloon Text"/>
    <w:basedOn w:val="a"/>
    <w:qFormat/>
    <w:rsid w:val="00DE74C1"/>
    <w:rPr>
      <w:rFonts w:ascii="Tahoma" w:hAnsi="Tahoma" w:cs="Tahoma"/>
      <w:sz w:val="16"/>
      <w:szCs w:val="16"/>
    </w:rPr>
  </w:style>
  <w:style w:type="paragraph" w:styleId="af1">
    <w:name w:val="Subtitle"/>
    <w:basedOn w:val="a"/>
    <w:next w:val="a"/>
    <w:qFormat/>
    <w:rsid w:val="003B367C"/>
    <w:rPr>
      <w:rFonts w:ascii="Verdana" w:hAnsi="Verdana"/>
      <w:i/>
      <w:iCs/>
      <w:color w:val="AD0101"/>
      <w:spacing w:val="15"/>
      <w:sz w:val="24"/>
      <w:szCs w:val="24"/>
    </w:rPr>
  </w:style>
  <w:style w:type="table" w:styleId="af2">
    <w:name w:val="Table Grid"/>
    <w:basedOn w:val="a1"/>
    <w:rsid w:val="00556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qFormat/>
    <w:rsid w:val="008D2511"/>
    <w:rPr>
      <w:sz w:val="28"/>
    </w:rPr>
  </w:style>
  <w:style w:type="character" w:customStyle="1" w:styleId="a4">
    <w:name w:val="Текст выноски Знак"/>
    <w:qFormat/>
    <w:rsid w:val="00DE74C1"/>
    <w:rPr>
      <w:rFonts w:ascii="Tahoma" w:hAnsi="Tahoma" w:cs="Tahoma"/>
      <w:sz w:val="16"/>
      <w:szCs w:val="16"/>
    </w:rPr>
  </w:style>
  <w:style w:type="character" w:styleId="a5">
    <w:name w:val="Subtle Emphasis"/>
    <w:uiPriority w:val="19"/>
    <w:qFormat/>
    <w:rsid w:val="00C26D83"/>
    <w:rPr>
      <w:i/>
      <w:iCs/>
      <w:color w:val="808080"/>
    </w:rPr>
  </w:style>
  <w:style w:type="character" w:styleId="a6">
    <w:name w:val="Intense Reference"/>
    <w:uiPriority w:val="32"/>
    <w:qFormat/>
    <w:rsid w:val="00CE65A5"/>
    <w:rPr>
      <w:b/>
      <w:bCs/>
      <w:smallCaps/>
      <w:color w:val="726056"/>
      <w:spacing w:val="5"/>
      <w:u w:val="single"/>
    </w:rPr>
  </w:style>
  <w:style w:type="character" w:styleId="a7">
    <w:name w:val="Intense Emphasis"/>
    <w:uiPriority w:val="21"/>
    <w:qFormat/>
    <w:rsid w:val="00CE65A5"/>
    <w:rPr>
      <w:b/>
      <w:bCs/>
      <w:i/>
      <w:iCs/>
      <w:color w:val="AD0101"/>
    </w:rPr>
  </w:style>
  <w:style w:type="character" w:customStyle="1" w:styleId="a8">
    <w:name w:val="Подзаголовок Знак"/>
    <w:qFormat/>
    <w:rsid w:val="003B367C"/>
    <w:rPr>
      <w:rFonts w:ascii="Verdana" w:eastAsia="Times New Roman" w:hAnsi="Verdana" w:cs="Times New Roman"/>
      <w:i/>
      <w:iCs/>
      <w:color w:val="AD0101"/>
      <w:spacing w:val="15"/>
      <w:sz w:val="24"/>
      <w:szCs w:val="24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Body Text Indent"/>
    <w:basedOn w:val="a"/>
    <w:rsid w:val="008D2511"/>
    <w:pPr>
      <w:ind w:firstLine="720"/>
      <w:jc w:val="both"/>
    </w:pPr>
    <w:rPr>
      <w:sz w:val="28"/>
    </w:rPr>
  </w:style>
  <w:style w:type="paragraph" w:styleId="af">
    <w:name w:val="List Paragraph"/>
    <w:basedOn w:val="a"/>
    <w:uiPriority w:val="34"/>
    <w:qFormat/>
    <w:rsid w:val="005467C3"/>
    <w:pPr>
      <w:ind w:left="720"/>
      <w:contextualSpacing/>
    </w:pPr>
  </w:style>
  <w:style w:type="paragraph" w:styleId="af0">
    <w:name w:val="Balloon Text"/>
    <w:basedOn w:val="a"/>
    <w:qFormat/>
    <w:rsid w:val="00DE74C1"/>
    <w:rPr>
      <w:rFonts w:ascii="Tahoma" w:hAnsi="Tahoma" w:cs="Tahoma"/>
      <w:sz w:val="16"/>
      <w:szCs w:val="16"/>
    </w:rPr>
  </w:style>
  <w:style w:type="paragraph" w:styleId="af1">
    <w:name w:val="Subtitle"/>
    <w:basedOn w:val="a"/>
    <w:next w:val="a"/>
    <w:qFormat/>
    <w:rsid w:val="003B367C"/>
    <w:rPr>
      <w:rFonts w:ascii="Verdana" w:hAnsi="Verdana"/>
      <w:i/>
      <w:iCs/>
      <w:color w:val="AD0101"/>
      <w:spacing w:val="15"/>
      <w:sz w:val="24"/>
      <w:szCs w:val="24"/>
    </w:rPr>
  </w:style>
  <w:style w:type="table" w:styleId="af2">
    <w:name w:val="Table Grid"/>
    <w:basedOn w:val="a1"/>
    <w:rsid w:val="00556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D7DA8-67FF-4400-ACF6-F0738EF24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528</Words>
  <Characters>3014</Characters>
  <Application>Microsoft Office Word</Application>
  <DocSecurity>0</DocSecurity>
  <Lines>25</Lines>
  <Paragraphs>7</Paragraphs>
  <ScaleCrop>false</ScaleCrop>
  <Company>Home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USER3</cp:lastModifiedBy>
  <cp:revision>4</cp:revision>
  <cp:lastPrinted>2017-01-18T12:28:00Z</cp:lastPrinted>
  <dcterms:created xsi:type="dcterms:W3CDTF">2021-01-27T08:32:00Z</dcterms:created>
  <dcterms:modified xsi:type="dcterms:W3CDTF">2021-11-30T06:39:00Z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